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37EA" w14:textId="77777777" w:rsidR="007761FF" w:rsidRDefault="007761FF">
      <w:pPr>
        <w:rPr>
          <w:rFonts w:ascii="Arial" w:hAnsi="Arial" w:cs="Arial"/>
          <w:color w:val="000000"/>
          <w:sz w:val="18"/>
          <w:szCs w:val="18"/>
          <w:shd w:val="clear" w:color="auto" w:fill="FFFFFF"/>
        </w:rPr>
      </w:pPr>
      <w:r w:rsidRPr="007761FF">
        <w:rPr>
          <w:rFonts w:ascii="Arial" w:hAnsi="Arial" w:cs="Arial"/>
          <w:noProof/>
          <w:color w:val="000000"/>
          <w:sz w:val="18"/>
          <w:szCs w:val="18"/>
          <w:shd w:val="clear" w:color="auto" w:fill="FFFFFF"/>
        </w:rPr>
        <mc:AlternateContent>
          <mc:Choice Requires="wps">
            <w:drawing>
              <wp:anchor distT="0" distB="0" distL="114300" distR="114300" simplePos="0" relativeHeight="251659264" behindDoc="0" locked="0" layoutInCell="1" allowOverlap="1" wp14:anchorId="1464C018" wp14:editId="77A7808F">
                <wp:simplePos x="0" y="0"/>
                <wp:positionH relativeFrom="column">
                  <wp:posOffset>1914525</wp:posOffset>
                </wp:positionH>
                <wp:positionV relativeFrom="paragraph">
                  <wp:posOffset>0</wp:posOffset>
                </wp:positionV>
                <wp:extent cx="3933825" cy="1304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304925"/>
                        </a:xfrm>
                        <a:prstGeom prst="rect">
                          <a:avLst/>
                        </a:prstGeom>
                        <a:solidFill>
                          <a:srgbClr val="FFFFFF"/>
                        </a:solidFill>
                        <a:ln w="9525">
                          <a:noFill/>
                          <a:miter lim="800000"/>
                          <a:headEnd/>
                          <a:tailEnd/>
                        </a:ln>
                      </wps:spPr>
                      <wps:txbx>
                        <w:txbxContent>
                          <w:p w14:paraId="0E9231B0" w14:textId="10EC2BFA" w:rsidR="007761FF" w:rsidRPr="006C1D7F" w:rsidRDefault="00A417B0" w:rsidP="00A417B0">
                            <w:pPr>
                              <w:pStyle w:val="NoSpacing"/>
                              <w:rPr>
                                <w:rFonts w:ascii="Arial" w:hAnsi="Arial" w:cs="Arial"/>
                                <w:b/>
                                <w:sz w:val="28"/>
                                <w:szCs w:val="28"/>
                              </w:rPr>
                            </w:pPr>
                            <w:r>
                              <w:rPr>
                                <w:rFonts w:ascii="Arial" w:hAnsi="Arial" w:cs="Arial"/>
                                <w:b/>
                                <w:sz w:val="28"/>
                                <w:szCs w:val="28"/>
                              </w:rPr>
                              <w:t xml:space="preserve">          </w:t>
                            </w:r>
                            <w:r w:rsidR="007761FF" w:rsidRPr="006C1D7F">
                              <w:rPr>
                                <w:rFonts w:ascii="Arial" w:hAnsi="Arial" w:cs="Arial"/>
                                <w:b/>
                                <w:sz w:val="28"/>
                                <w:szCs w:val="28"/>
                              </w:rPr>
                              <w:t>City of Emmett</w:t>
                            </w:r>
                          </w:p>
                          <w:p w14:paraId="1988EB95" w14:textId="4F5FD3B6" w:rsidR="007761FF" w:rsidRDefault="00EE6436" w:rsidP="00A417B0">
                            <w:pPr>
                              <w:pStyle w:val="NoSpacing"/>
                              <w:rPr>
                                <w:rFonts w:ascii="Arial" w:hAnsi="Arial" w:cs="Arial"/>
                                <w:b/>
                                <w:sz w:val="28"/>
                                <w:szCs w:val="28"/>
                              </w:rPr>
                            </w:pPr>
                            <w:r w:rsidRPr="006C1D7F">
                              <w:rPr>
                                <w:rFonts w:ascii="Arial" w:hAnsi="Arial" w:cs="Arial"/>
                                <w:b/>
                                <w:sz w:val="28"/>
                                <w:szCs w:val="28"/>
                              </w:rPr>
                              <w:t>Utility Services Specialist</w:t>
                            </w:r>
                          </w:p>
                          <w:p w14:paraId="2A49C84E" w14:textId="77777777" w:rsidR="00A417B0" w:rsidRDefault="00A417B0" w:rsidP="00A417B0">
                            <w:pPr>
                              <w:pStyle w:val="NoSpacing"/>
                              <w:rPr>
                                <w:rFonts w:ascii="Arial" w:hAnsi="Arial" w:cs="Arial"/>
                                <w:b/>
                                <w:sz w:val="28"/>
                                <w:szCs w:val="28"/>
                              </w:rPr>
                            </w:pPr>
                          </w:p>
                          <w:p w14:paraId="200CA3D0" w14:textId="6B3FFB52" w:rsidR="00957DCF" w:rsidRPr="00731F41" w:rsidRDefault="00A417B0" w:rsidP="00A417B0">
                            <w:pPr>
                              <w:pStyle w:val="NoSpacing"/>
                              <w:rPr>
                                <w:rFonts w:ascii="Arial" w:hAnsi="Arial" w:cs="Arial"/>
                                <w:b/>
                                <w:sz w:val="24"/>
                                <w:szCs w:val="24"/>
                              </w:rPr>
                            </w:pPr>
                            <w:r>
                              <w:rPr>
                                <w:rFonts w:ascii="Arial" w:hAnsi="Arial" w:cs="Arial"/>
                                <w:b/>
                                <w:sz w:val="24"/>
                                <w:szCs w:val="24"/>
                              </w:rPr>
                              <w:t xml:space="preserve">      </w:t>
                            </w:r>
                            <w:r w:rsidR="006C1D7F">
                              <w:rPr>
                                <w:rFonts w:ascii="Arial" w:hAnsi="Arial" w:cs="Arial"/>
                                <w:b/>
                                <w:sz w:val="24"/>
                                <w:szCs w:val="24"/>
                              </w:rPr>
                              <w:t>Pay Scale - $1</w:t>
                            </w:r>
                            <w:r w:rsidR="0010252C">
                              <w:rPr>
                                <w:rFonts w:ascii="Arial" w:hAnsi="Arial" w:cs="Arial"/>
                                <w:b/>
                                <w:sz w:val="24"/>
                                <w:szCs w:val="24"/>
                              </w:rPr>
                              <w:t>4.00/hr.</w:t>
                            </w:r>
                          </w:p>
                          <w:p w14:paraId="1FF51BE3" w14:textId="7E9AD0D6" w:rsidR="00957DCF" w:rsidRDefault="0010252C" w:rsidP="00A417B0">
                            <w:pPr>
                              <w:pStyle w:val="NoSpacing"/>
                              <w:rPr>
                                <w:rFonts w:ascii="Arial" w:hAnsi="Arial" w:cs="Arial"/>
                                <w:b/>
                                <w:sz w:val="24"/>
                                <w:szCs w:val="24"/>
                              </w:rPr>
                            </w:pPr>
                            <w:r>
                              <w:rPr>
                                <w:rFonts w:ascii="Arial" w:hAnsi="Arial" w:cs="Arial"/>
                                <w:b/>
                                <w:sz w:val="24"/>
                                <w:szCs w:val="24"/>
                              </w:rPr>
                              <w:t>Part-</w:t>
                            </w:r>
                            <w:r w:rsidR="006C1D7F">
                              <w:rPr>
                                <w:rFonts w:ascii="Arial" w:hAnsi="Arial" w:cs="Arial"/>
                                <w:b/>
                                <w:sz w:val="24"/>
                                <w:szCs w:val="24"/>
                              </w:rPr>
                              <w:t xml:space="preserve">Time </w:t>
                            </w:r>
                            <w:r>
                              <w:rPr>
                                <w:rFonts w:ascii="Arial" w:hAnsi="Arial" w:cs="Arial"/>
                                <w:b/>
                                <w:sz w:val="24"/>
                                <w:szCs w:val="24"/>
                              </w:rPr>
                              <w:t>– 19.5 Hours Weekly</w:t>
                            </w:r>
                          </w:p>
                          <w:p w14:paraId="144AAD90" w14:textId="3BDF3F10" w:rsidR="0010252C" w:rsidRPr="006C1D7F" w:rsidRDefault="00A417B0" w:rsidP="00A417B0">
                            <w:pPr>
                              <w:pStyle w:val="NoSpacing"/>
                              <w:rPr>
                                <w:rFonts w:ascii="Arial" w:hAnsi="Arial" w:cs="Arial"/>
                                <w:b/>
                                <w:sz w:val="24"/>
                                <w:szCs w:val="24"/>
                              </w:rPr>
                            </w:pPr>
                            <w:r>
                              <w:rPr>
                                <w:rFonts w:ascii="Arial" w:hAnsi="Arial" w:cs="Arial"/>
                                <w:b/>
                                <w:sz w:val="24"/>
                                <w:szCs w:val="24"/>
                              </w:rPr>
                              <w:t xml:space="preserve">             </w:t>
                            </w:r>
                            <w:r w:rsidR="0010252C">
                              <w:rPr>
                                <w:rFonts w:ascii="Arial" w:hAnsi="Arial" w:cs="Arial"/>
                                <w:b/>
                                <w:sz w:val="24"/>
                                <w:szCs w:val="24"/>
                              </w:rPr>
                              <w:t>Monday-Friday</w:t>
                            </w:r>
                          </w:p>
                          <w:p w14:paraId="193B8538" w14:textId="77777777" w:rsidR="00957DCF" w:rsidRPr="00957DCF" w:rsidRDefault="00957DCF" w:rsidP="00A417B0">
                            <w:pPr>
                              <w:pStyle w:val="NoSpacing"/>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4C018" id="_x0000_t202" coordsize="21600,21600" o:spt="202" path="m,l,21600r21600,l21600,xe">
                <v:stroke joinstyle="miter"/>
                <v:path gradientshapeok="t" o:connecttype="rect"/>
              </v:shapetype>
              <v:shape id="Text Box 2" o:spid="_x0000_s1026" type="#_x0000_t202" style="position:absolute;margin-left:150.75pt;margin-top:0;width:309.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8QIAIAAB4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" stroked="f">
                <v:textbox>
                  <w:txbxContent>
                    <w:p w14:paraId="0E9231B0" w14:textId="10EC2BFA" w:rsidR="007761FF" w:rsidRPr="006C1D7F" w:rsidRDefault="00A417B0" w:rsidP="00A417B0">
                      <w:pPr>
                        <w:pStyle w:val="NoSpacing"/>
                        <w:rPr>
                          <w:rFonts w:ascii="Arial" w:hAnsi="Arial" w:cs="Arial"/>
                          <w:b/>
                          <w:sz w:val="28"/>
                          <w:szCs w:val="28"/>
                        </w:rPr>
                      </w:pPr>
                      <w:r>
                        <w:rPr>
                          <w:rFonts w:ascii="Arial" w:hAnsi="Arial" w:cs="Arial"/>
                          <w:b/>
                          <w:sz w:val="28"/>
                          <w:szCs w:val="28"/>
                        </w:rPr>
                        <w:t xml:space="preserve">          </w:t>
                      </w:r>
                      <w:r w:rsidR="007761FF" w:rsidRPr="006C1D7F">
                        <w:rPr>
                          <w:rFonts w:ascii="Arial" w:hAnsi="Arial" w:cs="Arial"/>
                          <w:b/>
                          <w:sz w:val="28"/>
                          <w:szCs w:val="28"/>
                        </w:rPr>
                        <w:t>City of Emmett</w:t>
                      </w:r>
                    </w:p>
                    <w:p w14:paraId="1988EB95" w14:textId="4F5FD3B6" w:rsidR="007761FF" w:rsidRDefault="00EE6436" w:rsidP="00A417B0">
                      <w:pPr>
                        <w:pStyle w:val="NoSpacing"/>
                        <w:rPr>
                          <w:rFonts w:ascii="Arial" w:hAnsi="Arial" w:cs="Arial"/>
                          <w:b/>
                          <w:sz w:val="28"/>
                          <w:szCs w:val="28"/>
                        </w:rPr>
                      </w:pPr>
                      <w:r w:rsidRPr="006C1D7F">
                        <w:rPr>
                          <w:rFonts w:ascii="Arial" w:hAnsi="Arial" w:cs="Arial"/>
                          <w:b/>
                          <w:sz w:val="28"/>
                          <w:szCs w:val="28"/>
                        </w:rPr>
                        <w:t>Utility Services Specialist</w:t>
                      </w:r>
                    </w:p>
                    <w:p w14:paraId="2A49C84E" w14:textId="77777777" w:rsidR="00A417B0" w:rsidRDefault="00A417B0" w:rsidP="00A417B0">
                      <w:pPr>
                        <w:pStyle w:val="NoSpacing"/>
                        <w:rPr>
                          <w:rFonts w:ascii="Arial" w:hAnsi="Arial" w:cs="Arial"/>
                          <w:b/>
                          <w:sz w:val="28"/>
                          <w:szCs w:val="28"/>
                        </w:rPr>
                      </w:pPr>
                    </w:p>
                    <w:p w14:paraId="200CA3D0" w14:textId="6B3FFB52" w:rsidR="00957DCF" w:rsidRPr="00731F41" w:rsidRDefault="00A417B0" w:rsidP="00A417B0">
                      <w:pPr>
                        <w:pStyle w:val="NoSpacing"/>
                        <w:rPr>
                          <w:rFonts w:ascii="Arial" w:hAnsi="Arial" w:cs="Arial"/>
                          <w:b/>
                          <w:sz w:val="24"/>
                          <w:szCs w:val="24"/>
                        </w:rPr>
                      </w:pPr>
                      <w:r>
                        <w:rPr>
                          <w:rFonts w:ascii="Arial" w:hAnsi="Arial" w:cs="Arial"/>
                          <w:b/>
                          <w:sz w:val="24"/>
                          <w:szCs w:val="24"/>
                        </w:rPr>
                        <w:t xml:space="preserve">      </w:t>
                      </w:r>
                      <w:r w:rsidR="006C1D7F">
                        <w:rPr>
                          <w:rFonts w:ascii="Arial" w:hAnsi="Arial" w:cs="Arial"/>
                          <w:b/>
                          <w:sz w:val="24"/>
                          <w:szCs w:val="24"/>
                        </w:rPr>
                        <w:t>Pay Scale - $1</w:t>
                      </w:r>
                      <w:r w:rsidR="0010252C">
                        <w:rPr>
                          <w:rFonts w:ascii="Arial" w:hAnsi="Arial" w:cs="Arial"/>
                          <w:b/>
                          <w:sz w:val="24"/>
                          <w:szCs w:val="24"/>
                        </w:rPr>
                        <w:t>4.00/hr.</w:t>
                      </w:r>
                    </w:p>
                    <w:p w14:paraId="1FF51BE3" w14:textId="7E9AD0D6" w:rsidR="00957DCF" w:rsidRDefault="0010252C" w:rsidP="00A417B0">
                      <w:pPr>
                        <w:pStyle w:val="NoSpacing"/>
                        <w:rPr>
                          <w:rFonts w:ascii="Arial" w:hAnsi="Arial" w:cs="Arial"/>
                          <w:b/>
                          <w:sz w:val="24"/>
                          <w:szCs w:val="24"/>
                        </w:rPr>
                      </w:pPr>
                      <w:r>
                        <w:rPr>
                          <w:rFonts w:ascii="Arial" w:hAnsi="Arial" w:cs="Arial"/>
                          <w:b/>
                          <w:sz w:val="24"/>
                          <w:szCs w:val="24"/>
                        </w:rPr>
                        <w:t>Part-</w:t>
                      </w:r>
                      <w:r w:rsidR="006C1D7F">
                        <w:rPr>
                          <w:rFonts w:ascii="Arial" w:hAnsi="Arial" w:cs="Arial"/>
                          <w:b/>
                          <w:sz w:val="24"/>
                          <w:szCs w:val="24"/>
                        </w:rPr>
                        <w:t xml:space="preserve">Time </w:t>
                      </w:r>
                      <w:r>
                        <w:rPr>
                          <w:rFonts w:ascii="Arial" w:hAnsi="Arial" w:cs="Arial"/>
                          <w:b/>
                          <w:sz w:val="24"/>
                          <w:szCs w:val="24"/>
                        </w:rPr>
                        <w:t>– 19.5 Hours Weekly</w:t>
                      </w:r>
                    </w:p>
                    <w:p w14:paraId="144AAD90" w14:textId="3BDF3F10" w:rsidR="0010252C" w:rsidRPr="006C1D7F" w:rsidRDefault="00A417B0" w:rsidP="00A417B0">
                      <w:pPr>
                        <w:pStyle w:val="NoSpacing"/>
                        <w:rPr>
                          <w:rFonts w:ascii="Arial" w:hAnsi="Arial" w:cs="Arial"/>
                          <w:b/>
                          <w:sz w:val="24"/>
                          <w:szCs w:val="24"/>
                        </w:rPr>
                      </w:pPr>
                      <w:r>
                        <w:rPr>
                          <w:rFonts w:ascii="Arial" w:hAnsi="Arial" w:cs="Arial"/>
                          <w:b/>
                          <w:sz w:val="24"/>
                          <w:szCs w:val="24"/>
                        </w:rPr>
                        <w:t xml:space="preserve">             </w:t>
                      </w:r>
                      <w:r w:rsidR="0010252C">
                        <w:rPr>
                          <w:rFonts w:ascii="Arial" w:hAnsi="Arial" w:cs="Arial"/>
                          <w:b/>
                          <w:sz w:val="24"/>
                          <w:szCs w:val="24"/>
                        </w:rPr>
                        <w:t>Monday-Friday</w:t>
                      </w:r>
                    </w:p>
                    <w:p w14:paraId="193B8538" w14:textId="77777777" w:rsidR="00957DCF" w:rsidRPr="00957DCF" w:rsidRDefault="00957DCF" w:rsidP="00A417B0">
                      <w:pPr>
                        <w:pStyle w:val="NoSpacing"/>
                      </w:pPr>
                      <w:r>
                        <w:t xml:space="preserve">               </w:t>
                      </w:r>
                    </w:p>
                  </w:txbxContent>
                </v:textbox>
              </v:shape>
            </w:pict>
          </mc:Fallback>
        </mc:AlternateContent>
      </w:r>
      <w:r>
        <w:rPr>
          <w:rFonts w:ascii="Arial" w:hAnsi="Arial" w:cs="Arial"/>
          <w:noProof/>
          <w:color w:val="000000"/>
          <w:sz w:val="18"/>
          <w:szCs w:val="18"/>
          <w:shd w:val="clear" w:color="auto" w:fill="FFFFFF"/>
        </w:rPr>
        <w:drawing>
          <wp:inline distT="0" distB="0" distL="0" distR="0" wp14:anchorId="026D1175" wp14:editId="2D436BFA">
            <wp:extent cx="990600" cy="1000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981" cy="1002503"/>
                    </a:xfrm>
                    <a:prstGeom prst="rect">
                      <a:avLst/>
                    </a:prstGeom>
                  </pic:spPr>
                </pic:pic>
              </a:graphicData>
            </a:graphic>
          </wp:inline>
        </w:drawing>
      </w:r>
    </w:p>
    <w:p w14:paraId="37F1A808" w14:textId="77777777" w:rsidR="0010252C" w:rsidRDefault="0010252C">
      <w:pPr>
        <w:rPr>
          <w:rFonts w:ascii="Arial" w:hAnsi="Arial" w:cs="Arial"/>
          <w:color w:val="000000"/>
          <w:u w:val="single"/>
          <w:shd w:val="clear" w:color="auto" w:fill="FFFFFF"/>
        </w:rPr>
      </w:pPr>
    </w:p>
    <w:p w14:paraId="557681C6" w14:textId="0C914F1E" w:rsidR="002E059F" w:rsidRDefault="007761FF" w:rsidP="00116C2A">
      <w:pPr>
        <w:rPr>
          <w:rFonts w:ascii="Arial" w:hAnsi="Arial" w:cs="Arial"/>
          <w:color w:val="000000"/>
          <w:sz w:val="18"/>
          <w:szCs w:val="18"/>
          <w:shd w:val="clear" w:color="auto" w:fill="FFFFFF"/>
        </w:rPr>
      </w:pPr>
      <w:r w:rsidRPr="007761FF">
        <w:rPr>
          <w:rFonts w:ascii="Arial" w:hAnsi="Arial" w:cs="Arial"/>
          <w:color w:val="000000"/>
          <w:u w:val="single"/>
          <w:shd w:val="clear" w:color="auto" w:fill="FFFFFF"/>
        </w:rPr>
        <w:t>Essential Functions:</w:t>
      </w:r>
      <w:r w:rsidR="00116C2A" w:rsidRPr="00116C2A">
        <w:rPr>
          <w:rFonts w:ascii="Arial" w:hAnsi="Arial" w:cs="Arial"/>
          <w:color w:val="000000"/>
          <w:shd w:val="clear" w:color="auto" w:fill="FFFFFF"/>
        </w:rPr>
        <w:t xml:space="preserve">  </w:t>
      </w:r>
      <w:r w:rsidR="00726B64">
        <w:rPr>
          <w:rFonts w:ascii="Arial" w:hAnsi="Arial" w:cs="Arial"/>
          <w:color w:val="000000"/>
          <w:sz w:val="18"/>
          <w:szCs w:val="18"/>
          <w:shd w:val="clear" w:color="auto" w:fill="FFFFFF"/>
        </w:rPr>
        <w:t>Courteously and professionally greet and respond</w:t>
      </w:r>
      <w:r w:rsidR="00B51683">
        <w:rPr>
          <w:rFonts w:ascii="Arial" w:hAnsi="Arial" w:cs="Arial"/>
          <w:color w:val="000000"/>
          <w:sz w:val="18"/>
          <w:szCs w:val="18"/>
          <w:shd w:val="clear" w:color="auto" w:fill="FFFFFF"/>
        </w:rPr>
        <w:t xml:space="preserve"> </w:t>
      </w:r>
      <w:r w:rsidR="00726B64">
        <w:rPr>
          <w:rFonts w:ascii="Arial" w:hAnsi="Arial" w:cs="Arial"/>
          <w:color w:val="000000"/>
          <w:sz w:val="18"/>
          <w:szCs w:val="18"/>
          <w:shd w:val="clear" w:color="auto" w:fill="FFFFFF"/>
        </w:rPr>
        <w:t>to customer inquiries using the telephone, email, or face-to-face meetings. Provides information verbally or in written form to customers regarding their accounts and updates general customer information accordingly. Informs and educates customers on City utility services, policies, products, and billing procedures and payment options. Responds to requests or issues referred by others, and satisfactorily resolves those issues in a timely manner. Escalates more complex issues or concerns through appropriate channels for resolution. Work requires attention to details in reviewing and maintaining accounts for accuracy in billings, adjustments</w:t>
      </w:r>
      <w:r w:rsidR="00B51683">
        <w:rPr>
          <w:rFonts w:ascii="Arial" w:hAnsi="Arial" w:cs="Arial"/>
          <w:color w:val="000000"/>
          <w:sz w:val="18"/>
          <w:szCs w:val="18"/>
          <w:shd w:val="clear" w:color="auto" w:fill="FFFFFF"/>
        </w:rPr>
        <w:t>,</w:t>
      </w:r>
      <w:r w:rsidR="00726B64">
        <w:rPr>
          <w:rFonts w:ascii="Arial" w:hAnsi="Arial" w:cs="Arial"/>
          <w:color w:val="000000"/>
          <w:sz w:val="18"/>
          <w:szCs w:val="18"/>
          <w:shd w:val="clear" w:color="auto" w:fill="FFFFFF"/>
        </w:rPr>
        <w:t xml:space="preserve"> contact information</w:t>
      </w:r>
      <w:r w:rsidR="00B51683">
        <w:rPr>
          <w:rFonts w:ascii="Arial" w:hAnsi="Arial" w:cs="Arial"/>
          <w:color w:val="000000"/>
          <w:sz w:val="18"/>
          <w:szCs w:val="18"/>
          <w:shd w:val="clear" w:color="auto" w:fill="FFFFFF"/>
        </w:rPr>
        <w:t xml:space="preserve">, and perform </w:t>
      </w:r>
      <w:r w:rsidR="00726B64">
        <w:rPr>
          <w:rFonts w:ascii="Arial" w:hAnsi="Arial" w:cs="Arial"/>
          <w:color w:val="000000"/>
          <w:sz w:val="18"/>
          <w:szCs w:val="18"/>
          <w:shd w:val="clear" w:color="auto" w:fill="FFFFFF"/>
        </w:rPr>
        <w:t>other duties as assigned. Nothing in this job description restricts management's right to assign or reassign duties and responsibilities to this position at any time.</w:t>
      </w:r>
      <w:r w:rsidR="00116C2A">
        <w:rPr>
          <w:rFonts w:ascii="Arial" w:hAnsi="Arial" w:cs="Arial"/>
          <w:color w:val="000000"/>
          <w:sz w:val="18"/>
          <w:szCs w:val="18"/>
          <w:shd w:val="clear" w:color="auto" w:fill="FFFFFF"/>
        </w:rPr>
        <w:t xml:space="preserve"> This position is designated as At-Will.</w:t>
      </w:r>
    </w:p>
    <w:p w14:paraId="3134CF1A" w14:textId="77777777" w:rsidR="00116C2A" w:rsidRDefault="007761FF" w:rsidP="00116C2A">
      <w:pPr>
        <w:rPr>
          <w:rFonts w:ascii="Arial" w:hAnsi="Arial" w:cs="Arial"/>
          <w:color w:val="000000"/>
          <w:u w:val="single"/>
          <w:shd w:val="clear" w:color="auto" w:fill="FFFFFF"/>
        </w:rPr>
      </w:pPr>
      <w:r w:rsidRPr="007761FF">
        <w:rPr>
          <w:rFonts w:ascii="Arial" w:hAnsi="Arial" w:cs="Arial"/>
          <w:color w:val="000000"/>
          <w:u w:val="single"/>
          <w:shd w:val="clear" w:color="auto" w:fill="FFFFFF"/>
        </w:rPr>
        <w:t>Requirements:</w:t>
      </w:r>
      <w:r w:rsidR="00116C2A">
        <w:rPr>
          <w:rFonts w:ascii="Arial" w:hAnsi="Arial" w:cs="Arial"/>
          <w:color w:val="000000"/>
          <w:u w:val="single"/>
          <w:shd w:val="clear" w:color="auto" w:fill="FFFFFF"/>
        </w:rPr>
        <w:t xml:space="preserve">   </w:t>
      </w:r>
    </w:p>
    <w:p w14:paraId="60880CB4" w14:textId="05D9CC1D" w:rsidR="009954D3" w:rsidRPr="009954D3" w:rsidRDefault="009954D3" w:rsidP="00116C2A">
      <w:pPr>
        <w:rPr>
          <w:rFonts w:ascii="Arial" w:hAnsi="Arial" w:cs="Arial"/>
          <w:color w:val="000000"/>
          <w:sz w:val="18"/>
          <w:szCs w:val="18"/>
          <w:shd w:val="clear" w:color="auto" w:fill="FFFFFF"/>
        </w:rPr>
      </w:pPr>
      <w:r w:rsidRPr="009954D3">
        <w:rPr>
          <w:rFonts w:ascii="Arial" w:hAnsi="Arial" w:cs="Arial"/>
          <w:b/>
          <w:bCs/>
          <w:color w:val="000000"/>
          <w:sz w:val="18"/>
          <w:szCs w:val="18"/>
        </w:rPr>
        <w:t>Minimum Qualifications</w:t>
      </w:r>
      <w:r w:rsidR="00116C2A">
        <w:rPr>
          <w:rFonts w:ascii="Arial" w:hAnsi="Arial" w:cs="Arial"/>
          <w:b/>
          <w:bCs/>
          <w:color w:val="000000"/>
          <w:sz w:val="18"/>
          <w:szCs w:val="18"/>
        </w:rPr>
        <w:t xml:space="preserve"> </w:t>
      </w:r>
      <w:r w:rsidR="00E163BE">
        <w:rPr>
          <w:rFonts w:ascii="Arial" w:hAnsi="Arial" w:cs="Arial"/>
          <w:b/>
          <w:bCs/>
          <w:color w:val="000000"/>
          <w:sz w:val="18"/>
          <w:szCs w:val="18"/>
        </w:rPr>
        <w:t xml:space="preserve">– </w:t>
      </w:r>
      <w:r w:rsidRPr="009954D3">
        <w:rPr>
          <w:rFonts w:ascii="Arial" w:hAnsi="Arial" w:cs="Arial"/>
          <w:color w:val="000000"/>
          <w:sz w:val="18"/>
          <w:szCs w:val="18"/>
          <w:shd w:val="clear" w:color="auto" w:fill="FFFFFF"/>
        </w:rPr>
        <w:t xml:space="preserve">High School diploma </w:t>
      </w:r>
      <w:r w:rsidR="00E163BE">
        <w:rPr>
          <w:rFonts w:ascii="Arial" w:hAnsi="Arial" w:cs="Arial"/>
          <w:color w:val="000000"/>
          <w:sz w:val="18"/>
          <w:szCs w:val="18"/>
          <w:shd w:val="clear" w:color="auto" w:fill="FFFFFF"/>
        </w:rPr>
        <w:t>or</w:t>
      </w:r>
      <w:r w:rsidRPr="009954D3">
        <w:rPr>
          <w:rFonts w:ascii="Arial" w:hAnsi="Arial" w:cs="Arial"/>
          <w:color w:val="000000"/>
          <w:sz w:val="18"/>
          <w:szCs w:val="18"/>
          <w:shd w:val="clear" w:color="auto" w:fill="FFFFFF"/>
        </w:rPr>
        <w:t xml:space="preserve"> equivalent</w:t>
      </w:r>
      <w:r w:rsidR="00E163BE">
        <w:rPr>
          <w:rFonts w:ascii="Arial" w:hAnsi="Arial" w:cs="Arial"/>
          <w:color w:val="000000"/>
          <w:sz w:val="18"/>
          <w:szCs w:val="18"/>
          <w:shd w:val="clear" w:color="auto" w:fill="FFFFFF"/>
        </w:rPr>
        <w:t xml:space="preserve">.    </w:t>
      </w:r>
      <w:r w:rsidRPr="009954D3">
        <w:rPr>
          <w:rFonts w:ascii="Arial" w:hAnsi="Arial" w:cs="Arial"/>
          <w:color w:val="000000"/>
          <w:sz w:val="18"/>
          <w:szCs w:val="18"/>
          <w:shd w:val="clear" w:color="auto" w:fill="FFFFFF"/>
        </w:rPr>
        <w:t>Must have strong customer service skills, and be able to manage multiple tasks and projects;</w:t>
      </w:r>
      <w:r w:rsidR="00116C2A">
        <w:rPr>
          <w:rFonts w:ascii="Arial" w:hAnsi="Arial" w:cs="Arial"/>
          <w:color w:val="000000"/>
          <w:sz w:val="18"/>
          <w:szCs w:val="18"/>
          <w:shd w:val="clear" w:color="auto" w:fill="FFFFFF"/>
        </w:rPr>
        <w:t xml:space="preserve"> </w:t>
      </w:r>
      <w:r w:rsidRPr="009954D3">
        <w:rPr>
          <w:rFonts w:ascii="Arial" w:hAnsi="Arial" w:cs="Arial"/>
          <w:color w:val="000000"/>
          <w:sz w:val="18"/>
          <w:szCs w:val="18"/>
          <w:shd w:val="clear" w:color="auto" w:fill="FFFFFF"/>
        </w:rPr>
        <w:t>have good writing and research skills and have a strong attention to detail.</w:t>
      </w:r>
      <w:r w:rsidR="00116C2A">
        <w:rPr>
          <w:rFonts w:ascii="Arial" w:hAnsi="Arial" w:cs="Arial"/>
          <w:color w:val="000000"/>
          <w:sz w:val="18"/>
          <w:szCs w:val="18"/>
          <w:shd w:val="clear" w:color="auto" w:fill="FFFFFF"/>
        </w:rPr>
        <w:t xml:space="preserve">  </w:t>
      </w:r>
      <w:r w:rsidRPr="009954D3">
        <w:rPr>
          <w:rFonts w:ascii="Arial" w:hAnsi="Arial" w:cs="Arial"/>
          <w:color w:val="000000"/>
          <w:sz w:val="18"/>
          <w:szCs w:val="18"/>
          <w:shd w:val="clear" w:color="auto" w:fill="FFFFFF"/>
        </w:rPr>
        <w:t>Ability to use office machines.</w:t>
      </w:r>
    </w:p>
    <w:p w14:paraId="148E4A51" w14:textId="0FBBE485" w:rsidR="007761FF" w:rsidRDefault="007761FF" w:rsidP="00404CBC">
      <w:pPr>
        <w:spacing w:line="240" w:lineRule="auto"/>
        <w:contextualSpacing/>
        <w:rPr>
          <w:rFonts w:ascii="Arial" w:hAnsi="Arial" w:cs="Arial"/>
          <w:color w:val="000000"/>
          <w:sz w:val="18"/>
          <w:szCs w:val="18"/>
          <w:shd w:val="clear" w:color="auto" w:fill="FFFFFF"/>
        </w:rPr>
      </w:pPr>
      <w:r>
        <w:rPr>
          <w:rFonts w:ascii="Arial" w:hAnsi="Arial" w:cs="Arial"/>
          <w:b/>
          <w:bCs/>
          <w:color w:val="000000"/>
          <w:sz w:val="18"/>
          <w:szCs w:val="18"/>
        </w:rPr>
        <w:t>Required Knowledge, Experience, And Training</w:t>
      </w:r>
      <w:r w:rsidR="00116C2A">
        <w:rPr>
          <w:rFonts w:ascii="Arial" w:hAnsi="Arial" w:cs="Arial"/>
          <w:b/>
          <w:bCs/>
          <w:color w:val="000000"/>
          <w:sz w:val="18"/>
          <w:szCs w:val="18"/>
        </w:rPr>
        <w:t xml:space="preserve"> -</w:t>
      </w:r>
      <w:r>
        <w:rPr>
          <w:rFonts w:ascii="Arial" w:hAnsi="Arial" w:cs="Arial"/>
          <w:color w:val="000000"/>
          <w:sz w:val="18"/>
          <w:szCs w:val="18"/>
        </w:rPr>
        <w:br/>
      </w:r>
      <w:r w:rsidR="00BD0B50">
        <w:rPr>
          <w:rFonts w:ascii="Arial" w:hAnsi="Arial" w:cs="Arial"/>
          <w:color w:val="000000"/>
          <w:sz w:val="18"/>
          <w:szCs w:val="18"/>
          <w:shd w:val="clear" w:color="auto" w:fill="FFFFFF"/>
        </w:rPr>
        <w:t>Working knowle</w:t>
      </w:r>
      <w:r w:rsidR="004665F9">
        <w:rPr>
          <w:rFonts w:ascii="Arial" w:hAnsi="Arial" w:cs="Arial"/>
          <w:color w:val="000000"/>
          <w:sz w:val="18"/>
          <w:szCs w:val="18"/>
          <w:shd w:val="clear" w:color="auto" w:fill="FFFFFF"/>
        </w:rPr>
        <w:t>dge of general business</w:t>
      </w:r>
      <w:r w:rsidR="00F524C1">
        <w:rPr>
          <w:rFonts w:ascii="Arial" w:hAnsi="Arial" w:cs="Arial"/>
          <w:color w:val="000000"/>
          <w:sz w:val="18"/>
          <w:szCs w:val="18"/>
          <w:shd w:val="clear" w:color="auto" w:fill="FFFFFF"/>
        </w:rPr>
        <w:t xml:space="preserve"> including</w:t>
      </w:r>
      <w:r w:rsidR="004665F9">
        <w:rPr>
          <w:rFonts w:ascii="Arial" w:hAnsi="Arial" w:cs="Arial"/>
          <w:color w:val="000000"/>
          <w:sz w:val="18"/>
          <w:szCs w:val="18"/>
          <w:shd w:val="clear" w:color="auto" w:fill="FFFFFF"/>
        </w:rPr>
        <w:t>,</w:t>
      </w:r>
      <w:r w:rsidR="00BD0B50">
        <w:rPr>
          <w:rFonts w:ascii="Arial" w:hAnsi="Arial" w:cs="Arial"/>
          <w:color w:val="000000"/>
          <w:sz w:val="18"/>
          <w:szCs w:val="18"/>
          <w:shd w:val="clear" w:color="auto" w:fill="FFFFFF"/>
        </w:rPr>
        <w:t xml:space="preserve"> telephone etiquette</w:t>
      </w:r>
      <w:r w:rsidR="00F524C1">
        <w:rPr>
          <w:rFonts w:ascii="Arial" w:hAnsi="Arial" w:cs="Arial"/>
          <w:color w:val="000000"/>
          <w:sz w:val="18"/>
          <w:szCs w:val="18"/>
          <w:shd w:val="clear" w:color="auto" w:fill="FFFFFF"/>
        </w:rPr>
        <w:t>;</w:t>
      </w:r>
      <w:r w:rsidR="00BD0B50">
        <w:rPr>
          <w:rFonts w:ascii="Arial" w:hAnsi="Arial" w:cs="Arial"/>
          <w:color w:val="000000"/>
          <w:sz w:val="18"/>
          <w:szCs w:val="18"/>
          <w:shd w:val="clear" w:color="auto" w:fill="FFFFFF"/>
        </w:rPr>
        <w:t xml:space="preserve"> </w:t>
      </w:r>
      <w:r w:rsidR="004665F9">
        <w:rPr>
          <w:rFonts w:ascii="Arial" w:hAnsi="Arial" w:cs="Arial"/>
          <w:color w:val="000000"/>
          <w:sz w:val="18"/>
          <w:szCs w:val="18"/>
          <w:shd w:val="clear" w:color="auto" w:fill="FFFFFF"/>
        </w:rPr>
        <w:t>office equipment</w:t>
      </w:r>
      <w:r w:rsidR="00F524C1">
        <w:rPr>
          <w:rFonts w:ascii="Arial" w:hAnsi="Arial" w:cs="Arial"/>
          <w:color w:val="000000"/>
          <w:sz w:val="18"/>
          <w:szCs w:val="18"/>
          <w:shd w:val="clear" w:color="auto" w:fill="FFFFFF"/>
        </w:rPr>
        <w:t>;</w:t>
      </w:r>
      <w:r w:rsidR="00BD0B50">
        <w:rPr>
          <w:rFonts w:ascii="Arial" w:hAnsi="Arial" w:cs="Arial"/>
          <w:color w:val="000000"/>
          <w:sz w:val="18"/>
          <w:szCs w:val="18"/>
          <w:shd w:val="clear" w:color="auto" w:fill="FFFFFF"/>
        </w:rPr>
        <w:t xml:space="preserve"> computer software applications</w:t>
      </w:r>
      <w:r w:rsidR="00F524C1">
        <w:rPr>
          <w:rFonts w:ascii="Arial" w:hAnsi="Arial" w:cs="Arial"/>
          <w:color w:val="000000"/>
          <w:sz w:val="18"/>
          <w:szCs w:val="18"/>
          <w:shd w:val="clear" w:color="auto" w:fill="FFFFFF"/>
        </w:rPr>
        <w:t xml:space="preserve">; </w:t>
      </w:r>
      <w:r w:rsidR="00BD0B50">
        <w:rPr>
          <w:rFonts w:ascii="Arial" w:hAnsi="Arial" w:cs="Arial"/>
          <w:color w:val="000000"/>
          <w:sz w:val="18"/>
          <w:szCs w:val="18"/>
          <w:shd w:val="clear" w:color="auto" w:fill="FFFFFF"/>
        </w:rPr>
        <w:t>reco</w:t>
      </w:r>
      <w:r w:rsidR="00F524C1">
        <w:rPr>
          <w:rFonts w:ascii="Arial" w:hAnsi="Arial" w:cs="Arial"/>
          <w:color w:val="000000"/>
          <w:sz w:val="18"/>
          <w:szCs w:val="18"/>
          <w:shd w:val="clear" w:color="auto" w:fill="FFFFFF"/>
        </w:rPr>
        <w:t xml:space="preserve">rdkeeping and filing practices </w:t>
      </w:r>
      <w:r w:rsidR="00BD0B50">
        <w:rPr>
          <w:rFonts w:ascii="Arial" w:hAnsi="Arial" w:cs="Arial"/>
          <w:color w:val="000000"/>
          <w:sz w:val="18"/>
          <w:szCs w:val="18"/>
          <w:shd w:val="clear" w:color="auto" w:fill="FFFFFF"/>
        </w:rPr>
        <w:t>general customer service techniques.</w:t>
      </w:r>
      <w:r w:rsidR="00116C2A">
        <w:rPr>
          <w:rFonts w:ascii="Arial" w:hAnsi="Arial" w:cs="Arial"/>
          <w:color w:val="000000"/>
          <w:sz w:val="18"/>
          <w:szCs w:val="18"/>
          <w:shd w:val="clear" w:color="auto" w:fill="FFFFFF"/>
        </w:rPr>
        <w:t xml:space="preserve">  </w:t>
      </w:r>
      <w:r w:rsidR="00BD0B50">
        <w:rPr>
          <w:rFonts w:ascii="Arial" w:hAnsi="Arial" w:cs="Arial"/>
          <w:color w:val="000000"/>
          <w:sz w:val="18"/>
          <w:szCs w:val="18"/>
          <w:shd w:val="clear" w:color="auto" w:fill="FFFFFF"/>
        </w:rPr>
        <w:t>Ability to operate a computer with demonstrated proficiency,</w:t>
      </w:r>
      <w:r w:rsidR="00E163BE">
        <w:rPr>
          <w:rFonts w:ascii="Arial" w:hAnsi="Arial" w:cs="Arial"/>
          <w:color w:val="000000"/>
          <w:sz w:val="18"/>
          <w:szCs w:val="18"/>
          <w:shd w:val="clear" w:color="auto" w:fill="FFFFFF"/>
        </w:rPr>
        <w:t xml:space="preserve"> in</w:t>
      </w:r>
      <w:r w:rsidR="00BD0B50">
        <w:rPr>
          <w:rFonts w:ascii="Arial" w:hAnsi="Arial" w:cs="Arial"/>
          <w:color w:val="000000"/>
          <w:sz w:val="18"/>
          <w:szCs w:val="18"/>
          <w:shd w:val="clear" w:color="auto" w:fill="FFFFFF"/>
        </w:rPr>
        <w:t xml:space="preserve"> word processing and </w:t>
      </w:r>
      <w:r w:rsidR="00916529">
        <w:rPr>
          <w:rFonts w:ascii="Arial" w:hAnsi="Arial" w:cs="Arial"/>
          <w:color w:val="000000"/>
          <w:sz w:val="18"/>
          <w:szCs w:val="18"/>
          <w:shd w:val="clear" w:color="auto" w:fill="FFFFFF"/>
        </w:rPr>
        <w:t xml:space="preserve">Excel </w:t>
      </w:r>
      <w:r w:rsidR="00BD0B50">
        <w:rPr>
          <w:rFonts w:ascii="Arial" w:hAnsi="Arial" w:cs="Arial"/>
          <w:color w:val="000000"/>
          <w:sz w:val="18"/>
          <w:szCs w:val="18"/>
          <w:shd w:val="clear" w:color="auto" w:fill="FFFFFF"/>
        </w:rPr>
        <w:t>spreadsheet software ; operate standard office equipment; follow verbal and written instructions; communicate effectively with sometimes difficult customers, and deal with frequent interruptions; prioritize work assignments; interpret and explain regulations, policies and procedures under adverse conditions; adjust to changing priorities in a fast-paced  environment; display an attitude of cooperation and work harmoniously with all levels of City employees, the general public and other organizations; communicate effectively in the English language at a level necessary for efficient job performance; complete assignments in a timely fashion; understand and comply with all rules, policies and regulations; maintain prompt and regular attendance; perform all essential and marginal functions as assigned</w:t>
      </w:r>
      <w:r w:rsidR="00116C2A">
        <w:rPr>
          <w:rFonts w:ascii="Arial" w:hAnsi="Arial" w:cs="Arial"/>
          <w:color w:val="000000"/>
          <w:sz w:val="18"/>
          <w:szCs w:val="18"/>
          <w:shd w:val="clear" w:color="auto" w:fill="FFFFFF"/>
        </w:rPr>
        <w:t>.</w:t>
      </w:r>
    </w:p>
    <w:p w14:paraId="31C5D035" w14:textId="77777777" w:rsidR="009954D3" w:rsidRDefault="009954D3" w:rsidP="00404CBC">
      <w:pPr>
        <w:spacing w:line="240" w:lineRule="auto"/>
        <w:contextualSpacing/>
        <w:rPr>
          <w:rFonts w:ascii="Arial" w:hAnsi="Arial" w:cs="Arial"/>
          <w:color w:val="000000"/>
          <w:sz w:val="18"/>
          <w:szCs w:val="18"/>
          <w:shd w:val="clear" w:color="auto" w:fill="FFFFFF"/>
        </w:rPr>
      </w:pPr>
    </w:p>
    <w:p w14:paraId="15C2B471" w14:textId="47AA7DDB" w:rsidR="007761FF" w:rsidRPr="00404CBC" w:rsidRDefault="00404CBC">
      <w:pPr>
        <w:rPr>
          <w:rFonts w:ascii="Arial" w:hAnsi="Arial" w:cs="Arial"/>
          <w:color w:val="000000"/>
          <w:u w:val="single"/>
          <w:shd w:val="clear" w:color="auto" w:fill="FFFFFF"/>
        </w:rPr>
      </w:pPr>
      <w:r>
        <w:rPr>
          <w:rFonts w:ascii="Arial" w:hAnsi="Arial" w:cs="Arial"/>
          <w:color w:val="000000"/>
          <w:u w:val="single"/>
          <w:shd w:val="clear" w:color="auto" w:fill="FFFFFF"/>
        </w:rPr>
        <w:t>Working Conditions:</w:t>
      </w:r>
      <w:r w:rsidR="00116C2A" w:rsidRPr="00116C2A">
        <w:rPr>
          <w:rFonts w:ascii="Arial" w:hAnsi="Arial" w:cs="Arial"/>
          <w:color w:val="000000"/>
          <w:shd w:val="clear" w:color="auto" w:fill="FFFFFF"/>
        </w:rPr>
        <w:t xml:space="preserve">   </w:t>
      </w:r>
      <w:r w:rsidR="007761FF">
        <w:rPr>
          <w:rFonts w:ascii="Arial" w:hAnsi="Arial" w:cs="Arial"/>
          <w:color w:val="000000"/>
          <w:sz w:val="18"/>
          <w:szCs w:val="18"/>
          <w:shd w:val="clear" w:color="auto" w:fill="FFFFFF"/>
        </w:rPr>
        <w:t>The physical effort characteristics and working environment described here are representative of those an employee encounters while performing the essential functions of this job. Reasonable accommodations may be made to enable individuals with disabilities to perform the essential functions.</w:t>
      </w:r>
      <w:r w:rsidR="007761FF">
        <w:rPr>
          <w:rFonts w:ascii="Arial" w:hAnsi="Arial" w:cs="Arial"/>
          <w:color w:val="000000"/>
          <w:sz w:val="18"/>
          <w:szCs w:val="18"/>
        </w:rPr>
        <w:br/>
      </w:r>
      <w:r w:rsidR="007761FF">
        <w:rPr>
          <w:rFonts w:ascii="Arial" w:hAnsi="Arial" w:cs="Arial"/>
          <w:color w:val="000000"/>
          <w:sz w:val="18"/>
          <w:szCs w:val="18"/>
        </w:rPr>
        <w:br/>
      </w:r>
      <w:r w:rsidR="007761FF">
        <w:rPr>
          <w:rFonts w:ascii="Arial" w:hAnsi="Arial" w:cs="Arial"/>
          <w:b/>
          <w:bCs/>
          <w:color w:val="000000"/>
          <w:sz w:val="18"/>
          <w:szCs w:val="18"/>
        </w:rPr>
        <w:t>Physical Efforts</w:t>
      </w:r>
      <w:r w:rsidR="007761FF">
        <w:rPr>
          <w:rStyle w:val="apple-converted-space"/>
          <w:rFonts w:ascii="Arial" w:hAnsi="Arial" w:cs="Arial"/>
          <w:color w:val="000000"/>
          <w:sz w:val="18"/>
          <w:szCs w:val="18"/>
          <w:shd w:val="clear" w:color="auto" w:fill="FFFFFF"/>
        </w:rPr>
        <w:t> </w:t>
      </w:r>
      <w:r w:rsidR="007761FF">
        <w:rPr>
          <w:rFonts w:ascii="Arial" w:hAnsi="Arial" w:cs="Arial"/>
          <w:color w:val="000000"/>
          <w:sz w:val="18"/>
          <w:szCs w:val="18"/>
        </w:rPr>
        <w:br/>
      </w:r>
      <w:r w:rsidR="007761FF">
        <w:rPr>
          <w:rFonts w:ascii="Arial" w:hAnsi="Arial" w:cs="Arial"/>
          <w:color w:val="000000"/>
          <w:sz w:val="18"/>
          <w:szCs w:val="18"/>
          <w:shd w:val="clear" w:color="auto" w:fill="FFFFFF"/>
        </w:rPr>
        <w:t xml:space="preserve">While performing the duties of this job the employee </w:t>
      </w:r>
      <w:r w:rsidR="004665F9">
        <w:rPr>
          <w:rFonts w:ascii="Arial" w:hAnsi="Arial" w:cs="Arial"/>
          <w:color w:val="000000"/>
          <w:sz w:val="18"/>
          <w:szCs w:val="18"/>
          <w:shd w:val="clear" w:color="auto" w:fill="FFFFFF"/>
        </w:rPr>
        <w:t xml:space="preserve">will need </w:t>
      </w:r>
      <w:r w:rsidR="007761FF">
        <w:rPr>
          <w:rFonts w:ascii="Arial" w:hAnsi="Arial" w:cs="Arial"/>
          <w:color w:val="000000"/>
          <w:sz w:val="18"/>
          <w:szCs w:val="18"/>
          <w:shd w:val="clear" w:color="auto" w:fill="FFFFFF"/>
        </w:rPr>
        <w:t>sensory ability to talk, hear, touch and feel</w:t>
      </w:r>
      <w:r w:rsidR="00E163BE">
        <w:rPr>
          <w:rFonts w:ascii="Arial" w:hAnsi="Arial" w:cs="Arial"/>
          <w:color w:val="000000"/>
          <w:sz w:val="18"/>
          <w:szCs w:val="18"/>
          <w:shd w:val="clear" w:color="auto" w:fill="FFFFFF"/>
        </w:rPr>
        <w:t xml:space="preserve">, be able to </w:t>
      </w:r>
      <w:r w:rsidR="00B51683">
        <w:rPr>
          <w:rFonts w:ascii="Arial" w:hAnsi="Arial" w:cs="Arial"/>
          <w:color w:val="000000"/>
          <w:sz w:val="18"/>
          <w:szCs w:val="18"/>
          <w:shd w:val="clear" w:color="auto" w:fill="FFFFFF"/>
        </w:rPr>
        <w:t>transition</w:t>
      </w:r>
      <w:r w:rsidR="00E163BE">
        <w:rPr>
          <w:rFonts w:ascii="Arial" w:hAnsi="Arial" w:cs="Arial"/>
          <w:color w:val="000000"/>
          <w:sz w:val="18"/>
          <w:szCs w:val="18"/>
          <w:shd w:val="clear" w:color="auto" w:fill="FFFFFF"/>
        </w:rPr>
        <w:t xml:space="preserve"> from a sitting to standing position and</w:t>
      </w:r>
      <w:r w:rsidR="00B51683">
        <w:rPr>
          <w:rFonts w:ascii="Arial" w:hAnsi="Arial" w:cs="Arial"/>
          <w:color w:val="000000"/>
          <w:sz w:val="18"/>
          <w:szCs w:val="18"/>
          <w:shd w:val="clear" w:color="auto" w:fill="FFFFFF"/>
        </w:rPr>
        <w:t xml:space="preserve"> be able to work with</w:t>
      </w:r>
      <w:r w:rsidR="007761FF">
        <w:rPr>
          <w:rFonts w:ascii="Arial" w:hAnsi="Arial" w:cs="Arial"/>
          <w:color w:val="000000"/>
          <w:sz w:val="18"/>
          <w:szCs w:val="18"/>
          <w:shd w:val="clear" w:color="auto" w:fill="FFFFFF"/>
        </w:rPr>
        <w:t xml:space="preserve"> close vision. Employees will sit, reach and grasp</w:t>
      </w:r>
      <w:r w:rsidR="00B51683">
        <w:rPr>
          <w:rFonts w:ascii="Arial" w:hAnsi="Arial" w:cs="Arial"/>
          <w:color w:val="000000"/>
          <w:sz w:val="18"/>
          <w:szCs w:val="18"/>
          <w:shd w:val="clear" w:color="auto" w:fill="FFFFFF"/>
        </w:rPr>
        <w:t xml:space="preserve">, </w:t>
      </w:r>
      <w:r w:rsidR="007761FF">
        <w:rPr>
          <w:rFonts w:ascii="Arial" w:hAnsi="Arial" w:cs="Arial"/>
          <w:color w:val="000000"/>
          <w:sz w:val="18"/>
          <w:szCs w:val="18"/>
          <w:shd w:val="clear" w:color="auto" w:fill="FFFFFF"/>
        </w:rPr>
        <w:t>requir</w:t>
      </w:r>
      <w:r w:rsidR="005C3D09">
        <w:rPr>
          <w:rFonts w:ascii="Arial" w:hAnsi="Arial" w:cs="Arial"/>
          <w:color w:val="000000"/>
          <w:sz w:val="18"/>
          <w:szCs w:val="18"/>
          <w:shd w:val="clear" w:color="auto" w:fill="FFFFFF"/>
        </w:rPr>
        <w:t>ing</w:t>
      </w:r>
      <w:r w:rsidR="007761FF">
        <w:rPr>
          <w:rFonts w:ascii="Arial" w:hAnsi="Arial" w:cs="Arial"/>
          <w:color w:val="000000"/>
          <w:sz w:val="18"/>
          <w:szCs w:val="18"/>
          <w:shd w:val="clear" w:color="auto" w:fill="FFFFFF"/>
        </w:rPr>
        <w:t xml:space="preserve"> hand/finger dexterity.</w:t>
      </w:r>
      <w:r w:rsidR="007761FF">
        <w:rPr>
          <w:rFonts w:ascii="Arial" w:hAnsi="Arial" w:cs="Arial"/>
          <w:color w:val="000000"/>
          <w:sz w:val="18"/>
          <w:szCs w:val="18"/>
        </w:rPr>
        <w:br/>
      </w:r>
      <w:r w:rsidR="007761FF">
        <w:rPr>
          <w:rFonts w:ascii="Arial" w:hAnsi="Arial" w:cs="Arial"/>
          <w:color w:val="000000"/>
          <w:sz w:val="18"/>
          <w:szCs w:val="18"/>
        </w:rPr>
        <w:br/>
      </w:r>
      <w:r w:rsidR="007761FF">
        <w:rPr>
          <w:rFonts w:ascii="Arial" w:hAnsi="Arial" w:cs="Arial"/>
          <w:b/>
          <w:bCs/>
          <w:color w:val="000000"/>
          <w:sz w:val="18"/>
          <w:szCs w:val="18"/>
        </w:rPr>
        <w:t>Working Environment</w:t>
      </w:r>
      <w:r w:rsidR="007761FF">
        <w:rPr>
          <w:rStyle w:val="apple-converted-space"/>
          <w:rFonts w:ascii="Arial" w:hAnsi="Arial" w:cs="Arial"/>
          <w:color w:val="000000"/>
          <w:sz w:val="18"/>
          <w:szCs w:val="18"/>
          <w:shd w:val="clear" w:color="auto" w:fill="FFFFFF"/>
        </w:rPr>
        <w:t> </w:t>
      </w:r>
      <w:r w:rsidR="007761FF">
        <w:rPr>
          <w:rFonts w:ascii="Arial" w:hAnsi="Arial" w:cs="Arial"/>
          <w:color w:val="000000"/>
          <w:sz w:val="18"/>
          <w:szCs w:val="18"/>
        </w:rPr>
        <w:br/>
      </w:r>
      <w:r w:rsidR="007761FF">
        <w:rPr>
          <w:rFonts w:ascii="Arial" w:hAnsi="Arial" w:cs="Arial"/>
          <w:color w:val="000000"/>
          <w:sz w:val="18"/>
          <w:szCs w:val="18"/>
          <w:shd w:val="clear" w:color="auto" w:fill="FFFFFF"/>
        </w:rPr>
        <w:t>The work environment will include inside conditions.</w:t>
      </w:r>
      <w:r w:rsidR="009954D3">
        <w:rPr>
          <w:rFonts w:ascii="Arial" w:hAnsi="Arial" w:cs="Arial"/>
          <w:color w:val="000000"/>
          <w:sz w:val="18"/>
          <w:szCs w:val="18"/>
          <w:shd w:val="clear" w:color="auto" w:fill="FFFFFF"/>
        </w:rPr>
        <w:t xml:space="preserve"> </w:t>
      </w:r>
    </w:p>
    <w:p w14:paraId="699120D3" w14:textId="77777777" w:rsidR="00113BBB" w:rsidRDefault="00113BBB" w:rsidP="00113BBB">
      <w:pPr>
        <w:spacing w:line="240" w:lineRule="auto"/>
        <w:contextualSpacing/>
        <w:rPr>
          <w:rFonts w:ascii="Arial" w:hAnsi="Arial" w:cs="Arial"/>
          <w:b/>
          <w:color w:val="000000"/>
          <w:sz w:val="18"/>
          <w:szCs w:val="18"/>
          <w:shd w:val="clear" w:color="auto" w:fill="FFFFFF"/>
        </w:rPr>
      </w:pPr>
      <w:r>
        <w:rPr>
          <w:rFonts w:ascii="Arial" w:hAnsi="Arial" w:cs="Arial"/>
          <w:b/>
          <w:color w:val="000000"/>
          <w:sz w:val="18"/>
          <w:szCs w:val="18"/>
          <w:shd w:val="clear" w:color="auto" w:fill="FFFFFF"/>
        </w:rPr>
        <w:t>Dress Attire</w:t>
      </w:r>
    </w:p>
    <w:p w14:paraId="7FA52D51" w14:textId="77777777" w:rsidR="00113BBB" w:rsidRDefault="00113BBB" w:rsidP="00113BBB">
      <w:pPr>
        <w:spacing w:line="240"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Dress attire required will be professional wear such as slacks, dress shirts and dress shoes.  Fridays are considered casual wear. However, tattered, torn, clothing and flip-</w:t>
      </w:r>
      <w:r w:rsidR="00023AA9">
        <w:rPr>
          <w:rFonts w:ascii="Arial" w:hAnsi="Arial" w:cs="Arial"/>
          <w:color w:val="000000"/>
          <w:sz w:val="18"/>
          <w:szCs w:val="18"/>
          <w:shd w:val="clear" w:color="auto" w:fill="FFFFFF"/>
        </w:rPr>
        <w:t>flops will</w:t>
      </w:r>
      <w:r>
        <w:rPr>
          <w:rFonts w:ascii="Arial" w:hAnsi="Arial" w:cs="Arial"/>
          <w:color w:val="000000"/>
          <w:sz w:val="18"/>
          <w:szCs w:val="18"/>
          <w:shd w:val="clear" w:color="auto" w:fill="FFFFFF"/>
        </w:rPr>
        <w:t xml:space="preserve"> not be allowed.  </w:t>
      </w:r>
    </w:p>
    <w:p w14:paraId="7EC8877D" w14:textId="46C96593" w:rsidR="00113BBB" w:rsidRDefault="00113BBB" w:rsidP="00113BBB">
      <w:pPr>
        <w:spacing w:line="240" w:lineRule="auto"/>
        <w:contextualSpacing/>
        <w:rPr>
          <w:rFonts w:ascii="Arial" w:hAnsi="Arial" w:cs="Arial"/>
          <w:color w:val="000000"/>
          <w:sz w:val="18"/>
          <w:szCs w:val="18"/>
          <w:shd w:val="clear" w:color="auto" w:fill="FFFFFF"/>
        </w:rPr>
      </w:pPr>
    </w:p>
    <w:p w14:paraId="1724E064" w14:textId="48F25B7E" w:rsidR="003D314F" w:rsidRDefault="00B51683" w:rsidP="005C3D09">
      <w:pPr>
        <w:spacing w:line="240" w:lineRule="auto"/>
        <w:contextualSpacing/>
        <w:jc w:val="center"/>
        <w:rPr>
          <w:rFonts w:ascii="Arial" w:hAnsi="Arial" w:cs="Arial"/>
          <w:b/>
          <w:bCs/>
          <w:color w:val="000000"/>
          <w:sz w:val="20"/>
          <w:szCs w:val="20"/>
          <w:shd w:val="clear" w:color="auto" w:fill="FFFFFF"/>
        </w:rPr>
      </w:pPr>
      <w:r w:rsidRPr="005C3D09">
        <w:rPr>
          <w:rFonts w:ascii="Arial" w:hAnsi="Arial" w:cs="Arial"/>
          <w:b/>
          <w:bCs/>
          <w:color w:val="000000"/>
          <w:sz w:val="20"/>
          <w:szCs w:val="20"/>
          <w:shd w:val="clear" w:color="auto" w:fill="FFFFFF"/>
        </w:rPr>
        <w:t>To Apply</w:t>
      </w:r>
    </w:p>
    <w:p w14:paraId="6CE95461" w14:textId="2B5F058F" w:rsidR="005C3D09" w:rsidRDefault="005C3D09" w:rsidP="005C3D09">
      <w:pPr>
        <w:spacing w:line="240" w:lineRule="auto"/>
        <w:contextualSpacing/>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w:t>
      </w:r>
      <w:r w:rsidR="00B51683" w:rsidRPr="005C3D09">
        <w:rPr>
          <w:rFonts w:ascii="Arial" w:hAnsi="Arial" w:cs="Arial"/>
          <w:b/>
          <w:bCs/>
          <w:color w:val="000000"/>
          <w:sz w:val="20"/>
          <w:szCs w:val="20"/>
          <w:shd w:val="clear" w:color="auto" w:fill="FFFFFF"/>
        </w:rPr>
        <w:t xml:space="preserve">ubmit </w:t>
      </w:r>
      <w:r w:rsidR="003D314F">
        <w:rPr>
          <w:rFonts w:ascii="Arial" w:hAnsi="Arial" w:cs="Arial"/>
          <w:b/>
          <w:bCs/>
          <w:color w:val="000000"/>
          <w:sz w:val="20"/>
          <w:szCs w:val="20"/>
          <w:shd w:val="clear" w:color="auto" w:fill="FFFFFF"/>
        </w:rPr>
        <w:t>A</w:t>
      </w:r>
      <w:r w:rsidR="00B51683" w:rsidRPr="005C3D09">
        <w:rPr>
          <w:rFonts w:ascii="Arial" w:hAnsi="Arial" w:cs="Arial"/>
          <w:b/>
          <w:bCs/>
          <w:color w:val="000000"/>
          <w:sz w:val="20"/>
          <w:szCs w:val="20"/>
          <w:shd w:val="clear" w:color="auto" w:fill="FFFFFF"/>
        </w:rPr>
        <w:t xml:space="preserve">pplication </w:t>
      </w:r>
      <w:r w:rsidR="00A61B28">
        <w:rPr>
          <w:rFonts w:ascii="Arial" w:hAnsi="Arial" w:cs="Arial"/>
          <w:b/>
          <w:bCs/>
          <w:color w:val="000000"/>
          <w:sz w:val="20"/>
          <w:szCs w:val="20"/>
          <w:shd w:val="clear" w:color="auto" w:fill="FFFFFF"/>
        </w:rPr>
        <w:t>&amp;</w:t>
      </w:r>
      <w:r w:rsidR="00B51683" w:rsidRPr="005C3D09">
        <w:rPr>
          <w:rFonts w:ascii="Arial" w:hAnsi="Arial" w:cs="Arial"/>
          <w:b/>
          <w:bCs/>
          <w:color w:val="000000"/>
          <w:sz w:val="20"/>
          <w:szCs w:val="20"/>
          <w:shd w:val="clear" w:color="auto" w:fill="FFFFFF"/>
        </w:rPr>
        <w:t xml:space="preserve"> </w:t>
      </w:r>
      <w:r w:rsidR="003D314F">
        <w:rPr>
          <w:rFonts w:ascii="Arial" w:hAnsi="Arial" w:cs="Arial"/>
          <w:b/>
          <w:bCs/>
          <w:color w:val="000000"/>
          <w:sz w:val="20"/>
          <w:szCs w:val="20"/>
          <w:shd w:val="clear" w:color="auto" w:fill="FFFFFF"/>
        </w:rPr>
        <w:t>R</w:t>
      </w:r>
      <w:r w:rsidR="00B51683" w:rsidRPr="005C3D09">
        <w:rPr>
          <w:rFonts w:ascii="Arial" w:hAnsi="Arial" w:cs="Arial"/>
          <w:b/>
          <w:bCs/>
          <w:color w:val="000000"/>
          <w:sz w:val="20"/>
          <w:szCs w:val="20"/>
          <w:shd w:val="clear" w:color="auto" w:fill="FFFFFF"/>
        </w:rPr>
        <w:t xml:space="preserve">esume to </w:t>
      </w:r>
    </w:p>
    <w:p w14:paraId="049CF43B" w14:textId="31570160" w:rsidR="00A61B28" w:rsidRDefault="00A61B28" w:rsidP="005C3D09">
      <w:pPr>
        <w:spacing w:line="240" w:lineRule="auto"/>
        <w:contextualSpacing/>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Lyleen Jerome, </w:t>
      </w:r>
      <w:r w:rsidR="00B51683" w:rsidRPr="005C3D09">
        <w:rPr>
          <w:rFonts w:ascii="Arial" w:hAnsi="Arial" w:cs="Arial"/>
          <w:b/>
          <w:bCs/>
          <w:color w:val="000000"/>
          <w:sz w:val="20"/>
          <w:szCs w:val="20"/>
          <w:shd w:val="clear" w:color="auto" w:fill="FFFFFF"/>
        </w:rPr>
        <w:t>City Clerk</w:t>
      </w:r>
    </w:p>
    <w:p w14:paraId="7C07A13E" w14:textId="2F0597CA" w:rsidR="005C3D09" w:rsidRDefault="00B51683" w:rsidP="005C3D09">
      <w:pPr>
        <w:spacing w:line="240" w:lineRule="auto"/>
        <w:contextualSpacing/>
        <w:jc w:val="center"/>
        <w:rPr>
          <w:rFonts w:ascii="Arial" w:hAnsi="Arial" w:cs="Arial"/>
          <w:b/>
          <w:bCs/>
          <w:color w:val="000000"/>
          <w:sz w:val="20"/>
          <w:szCs w:val="20"/>
          <w:shd w:val="clear" w:color="auto" w:fill="FFFFFF"/>
        </w:rPr>
      </w:pPr>
      <w:r w:rsidRPr="005C3D09">
        <w:rPr>
          <w:rFonts w:ascii="Arial" w:hAnsi="Arial" w:cs="Arial"/>
          <w:b/>
          <w:bCs/>
          <w:color w:val="000000"/>
          <w:sz w:val="20"/>
          <w:szCs w:val="20"/>
          <w:shd w:val="clear" w:color="auto" w:fill="FFFFFF"/>
        </w:rPr>
        <w:t>501 E. Main St. Emmett, ID 83617</w:t>
      </w:r>
    </w:p>
    <w:p w14:paraId="374A83DB" w14:textId="4E57092B" w:rsidR="00B51683" w:rsidRPr="005C3D09" w:rsidRDefault="00B51683" w:rsidP="005C3D09">
      <w:pPr>
        <w:spacing w:line="240" w:lineRule="auto"/>
        <w:contextualSpacing/>
        <w:jc w:val="center"/>
        <w:rPr>
          <w:rFonts w:ascii="Arial" w:hAnsi="Arial" w:cs="Arial"/>
          <w:b/>
          <w:bCs/>
          <w:color w:val="000000"/>
          <w:sz w:val="20"/>
          <w:szCs w:val="20"/>
          <w:shd w:val="clear" w:color="auto" w:fill="FFFFFF"/>
        </w:rPr>
      </w:pPr>
      <w:r w:rsidRPr="005C3D09">
        <w:rPr>
          <w:rFonts w:ascii="Arial" w:hAnsi="Arial" w:cs="Arial"/>
          <w:b/>
          <w:bCs/>
          <w:color w:val="000000"/>
          <w:sz w:val="20"/>
          <w:szCs w:val="20"/>
          <w:shd w:val="clear" w:color="auto" w:fill="FFFFFF"/>
        </w:rPr>
        <w:t xml:space="preserve"> or email to ljerome@cityofemmett.org.</w:t>
      </w:r>
    </w:p>
    <w:p w14:paraId="7C423E80" w14:textId="47AF3A85" w:rsidR="00113BBB" w:rsidRPr="00113BBB" w:rsidRDefault="00113BBB" w:rsidP="005C3D09">
      <w:pPr>
        <w:spacing w:line="240" w:lineRule="auto"/>
        <w:contextualSpacing/>
        <w:jc w:val="center"/>
        <w:rPr>
          <w:rFonts w:ascii="Arial" w:hAnsi="Arial" w:cs="Arial"/>
          <w:color w:val="000000"/>
          <w:sz w:val="18"/>
          <w:szCs w:val="18"/>
          <w:shd w:val="clear" w:color="auto" w:fill="FFFFFF"/>
        </w:rPr>
      </w:pPr>
    </w:p>
    <w:sectPr w:rsidR="00113BBB" w:rsidRPr="00113BBB" w:rsidSect="002E059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A1418"/>
    <w:multiLevelType w:val="hybridMultilevel"/>
    <w:tmpl w:val="70A253CE"/>
    <w:lvl w:ilvl="0" w:tplc="996C3E3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406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D5E6044"/>
    <w:multiLevelType w:val="hybridMultilevel"/>
    <w:tmpl w:val="DC622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20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8E1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2932BB"/>
    <w:multiLevelType w:val="hybridMultilevel"/>
    <w:tmpl w:val="AABC864E"/>
    <w:lvl w:ilvl="0" w:tplc="3118F5EE">
      <w:start w:val="1"/>
      <w:numFmt w:val="bullet"/>
      <w:pStyle w:val="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FF"/>
    <w:rsid w:val="00023AA9"/>
    <w:rsid w:val="0010252C"/>
    <w:rsid w:val="00113BBB"/>
    <w:rsid w:val="00116C2A"/>
    <w:rsid w:val="0018003F"/>
    <w:rsid w:val="00242D86"/>
    <w:rsid w:val="002D3834"/>
    <w:rsid w:val="002E059F"/>
    <w:rsid w:val="00393C6F"/>
    <w:rsid w:val="003D314F"/>
    <w:rsid w:val="00404CBC"/>
    <w:rsid w:val="004665F9"/>
    <w:rsid w:val="004A5182"/>
    <w:rsid w:val="0053710B"/>
    <w:rsid w:val="00575F1D"/>
    <w:rsid w:val="005C3D09"/>
    <w:rsid w:val="005F4EB0"/>
    <w:rsid w:val="00682B50"/>
    <w:rsid w:val="006C1D7F"/>
    <w:rsid w:val="00726B64"/>
    <w:rsid w:val="00731F41"/>
    <w:rsid w:val="007761FF"/>
    <w:rsid w:val="007A1BBC"/>
    <w:rsid w:val="008A3E60"/>
    <w:rsid w:val="00916529"/>
    <w:rsid w:val="00944B3D"/>
    <w:rsid w:val="00957DCF"/>
    <w:rsid w:val="009954D3"/>
    <w:rsid w:val="00A417B0"/>
    <w:rsid w:val="00A61B28"/>
    <w:rsid w:val="00A75BDF"/>
    <w:rsid w:val="00A76A60"/>
    <w:rsid w:val="00B07C92"/>
    <w:rsid w:val="00B51683"/>
    <w:rsid w:val="00B82356"/>
    <w:rsid w:val="00BD0B50"/>
    <w:rsid w:val="00C67D7C"/>
    <w:rsid w:val="00DB19C1"/>
    <w:rsid w:val="00E163BE"/>
    <w:rsid w:val="00E6050B"/>
    <w:rsid w:val="00EE6436"/>
    <w:rsid w:val="00F5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16F8"/>
  <w15:docId w15:val="{8B030A6A-A7EC-43C1-8AB2-2D2D15F0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1FF"/>
  </w:style>
  <w:style w:type="paragraph" w:customStyle="1" w:styleId="Bullets">
    <w:name w:val="Bullets"/>
    <w:basedOn w:val="Normal"/>
    <w:rsid w:val="009954D3"/>
    <w:pPr>
      <w:numPr>
        <w:numId w:val="4"/>
      </w:num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94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3D"/>
    <w:rPr>
      <w:rFonts w:ascii="Tahoma" w:hAnsi="Tahoma" w:cs="Tahoma"/>
      <w:sz w:val="16"/>
      <w:szCs w:val="16"/>
    </w:rPr>
  </w:style>
  <w:style w:type="paragraph" w:styleId="NoSpacing">
    <w:name w:val="No Spacing"/>
    <w:uiPriority w:val="1"/>
    <w:qFormat/>
    <w:rsid w:val="00957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178">
      <w:bodyDiv w:val="1"/>
      <w:marLeft w:val="0"/>
      <w:marRight w:val="0"/>
      <w:marTop w:val="0"/>
      <w:marBottom w:val="0"/>
      <w:divBdr>
        <w:top w:val="none" w:sz="0" w:space="0" w:color="auto"/>
        <w:left w:val="none" w:sz="0" w:space="0" w:color="auto"/>
        <w:bottom w:val="none" w:sz="0" w:space="0" w:color="auto"/>
        <w:right w:val="none" w:sz="0" w:space="0" w:color="auto"/>
      </w:divBdr>
      <w:divsChild>
        <w:div w:id="770511259">
          <w:marLeft w:val="0"/>
          <w:marRight w:val="0"/>
          <w:marTop w:val="0"/>
          <w:marBottom w:val="0"/>
          <w:divBdr>
            <w:top w:val="none" w:sz="0" w:space="0" w:color="auto"/>
            <w:left w:val="none" w:sz="0" w:space="0" w:color="auto"/>
            <w:bottom w:val="none" w:sz="0" w:space="0" w:color="auto"/>
            <w:right w:val="none" w:sz="0" w:space="0" w:color="auto"/>
          </w:divBdr>
        </w:div>
        <w:div w:id="1352221369">
          <w:marLeft w:val="0"/>
          <w:marRight w:val="0"/>
          <w:marTop w:val="0"/>
          <w:marBottom w:val="0"/>
          <w:divBdr>
            <w:top w:val="none" w:sz="0" w:space="0" w:color="auto"/>
            <w:left w:val="none" w:sz="0" w:space="0" w:color="auto"/>
            <w:bottom w:val="none" w:sz="0" w:space="0" w:color="auto"/>
            <w:right w:val="none" w:sz="0" w:space="0" w:color="auto"/>
          </w:divBdr>
        </w:div>
        <w:div w:id="1332100098">
          <w:marLeft w:val="0"/>
          <w:marRight w:val="0"/>
          <w:marTop w:val="0"/>
          <w:marBottom w:val="0"/>
          <w:divBdr>
            <w:top w:val="single" w:sz="6" w:space="2" w:color="000000"/>
            <w:left w:val="single" w:sz="6" w:space="2" w:color="000000"/>
            <w:bottom w:val="single" w:sz="6" w:space="2" w:color="000000"/>
            <w:right w:val="single" w:sz="6" w:space="2"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CDF1-10EA-43BE-9A96-F25D4AF9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Whiteley</dc:creator>
  <cp:lastModifiedBy>Lyleen Jerome</cp:lastModifiedBy>
  <cp:revision>8</cp:revision>
  <cp:lastPrinted>2018-05-14T21:43:00Z</cp:lastPrinted>
  <dcterms:created xsi:type="dcterms:W3CDTF">2021-09-27T18:19:00Z</dcterms:created>
  <dcterms:modified xsi:type="dcterms:W3CDTF">2021-09-27T19:05:00Z</dcterms:modified>
</cp:coreProperties>
</file>